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B8879" w14:textId="28310ED0" w:rsidR="00EE05C2" w:rsidRDefault="00EE05C2" w:rsidP="00D54FA2">
      <w:pPr>
        <w:pStyle w:val="Heading1"/>
        <w:rPr>
          <w:lang w:eastAsia="en-IN"/>
        </w:rPr>
      </w:pPr>
      <w:bookmarkStart w:id="0" w:name="_Toc12632125"/>
      <w:r>
        <w:rPr>
          <w:lang w:eastAsia="en-IN"/>
        </w:rPr>
        <w:t>Make Link Text Descriptive</w:t>
      </w:r>
      <w:bookmarkEnd w:id="0"/>
      <w:r>
        <w:rPr>
          <w:lang w:eastAsia="en-IN"/>
        </w:rPr>
        <w:t xml:space="preserve"> </w:t>
      </w:r>
    </w:p>
    <w:p w14:paraId="2881D38E" w14:textId="41C3D60A" w:rsidR="004E65F2" w:rsidRDefault="004E65F2" w:rsidP="00D54FA2">
      <w:pPr>
        <w:spacing w:before="120" w:after="120"/>
        <w:rPr>
          <w:rFonts w:ascii="Roboto" w:hAnsi="Roboto"/>
          <w:color w:val="111111"/>
          <w:sz w:val="21"/>
          <w:szCs w:val="21"/>
        </w:rPr>
      </w:pPr>
      <w:r>
        <w:rPr>
          <w:rFonts w:ascii="Roboto" w:hAnsi="Roboto"/>
          <w:color w:val="111111"/>
          <w:sz w:val="21"/>
          <w:szCs w:val="21"/>
        </w:rPr>
        <w:t>Descriptive link text is important because it helps users understand the purpose of the link without having to click on it. It also helps users with screen readers and other assistive technologies understand the context of the link</w:t>
      </w:r>
      <w:r w:rsidR="001652C6">
        <w:rPr>
          <w:rFonts w:ascii="Roboto" w:hAnsi="Roboto"/>
          <w:color w:val="111111"/>
          <w:sz w:val="21"/>
          <w:szCs w:val="21"/>
        </w:rPr>
        <w:t>.</w:t>
      </w:r>
    </w:p>
    <w:p w14:paraId="7B406352" w14:textId="10BE619D" w:rsidR="00A43738" w:rsidRPr="00CF7C82" w:rsidRDefault="001652C6" w:rsidP="00D54FA2">
      <w:pPr>
        <w:spacing w:before="120" w:after="120"/>
        <w:rPr>
          <w:rFonts w:ascii="Times New Roman" w:hAnsi="Times New Roman"/>
          <w:color w:val="000000" w:themeColor="text1"/>
        </w:rPr>
      </w:pPr>
      <w:r>
        <w:rPr>
          <w:rFonts w:ascii="Times New Roman" w:hAnsi="Times New Roman"/>
          <w:color w:val="000000" w:themeColor="text1"/>
        </w:rPr>
        <w:t xml:space="preserve">Follow the </w:t>
      </w:r>
      <w:r w:rsidR="00A43738" w:rsidRPr="00A43738">
        <w:rPr>
          <w:rFonts w:ascii="Times New Roman" w:hAnsi="Times New Roman"/>
          <w:color w:val="000000" w:themeColor="text1"/>
        </w:rPr>
        <w:t>following steps to enhance the accessibility of hyperlinks</w:t>
      </w:r>
      <w:r w:rsidR="00D54FA2">
        <w:rPr>
          <w:rFonts w:ascii="Times New Roman" w:hAnsi="Times New Roman"/>
          <w:color w:val="000000" w:themeColor="text1"/>
        </w:rPr>
        <w:t xml:space="preserve"> </w:t>
      </w:r>
      <w:r w:rsidR="00A43738" w:rsidRPr="00A43738">
        <w:rPr>
          <w:rFonts w:ascii="Times New Roman" w:hAnsi="Times New Roman"/>
          <w:color w:val="000000" w:themeColor="text1"/>
        </w:rPr>
        <w:t>in your PowerPoint presentation</w:t>
      </w:r>
      <w:r>
        <w:rPr>
          <w:rFonts w:ascii="Times New Roman" w:hAnsi="Times New Roman"/>
          <w:color w:val="000000" w:themeColor="text1"/>
        </w:rPr>
        <w:t>:</w:t>
      </w:r>
    </w:p>
    <w:p w14:paraId="7FFB887B" w14:textId="0ECE77E7" w:rsidR="00EE05C2" w:rsidRPr="00CD1A64" w:rsidRDefault="00EE05C2" w:rsidP="00AA42AD">
      <w:pPr>
        <w:pStyle w:val="HTMLPreformatted"/>
        <w:numPr>
          <w:ilvl w:val="0"/>
          <w:numId w:val="3"/>
        </w:numPr>
        <w:spacing w:before="120" w:after="120"/>
        <w:rPr>
          <w:rFonts w:ascii="Times New Roman" w:hAnsi="Times New Roman" w:cs="Times New Roman"/>
          <w:color w:val="000000" w:themeColor="text1"/>
          <w:sz w:val="22"/>
          <w:szCs w:val="22"/>
        </w:rPr>
      </w:pPr>
      <w:bookmarkStart w:id="1" w:name="bkmk_winhyperlink"/>
      <w:bookmarkEnd w:id="1"/>
      <w:r w:rsidRPr="00CD1A64">
        <w:rPr>
          <w:rFonts w:ascii="Times New Roman" w:hAnsi="Times New Roman" w:cs="Times New Roman"/>
          <w:color w:val="000000" w:themeColor="text1"/>
          <w:sz w:val="22"/>
          <w:szCs w:val="22"/>
        </w:rPr>
        <w:t xml:space="preserve">Select the </w:t>
      </w:r>
      <w:r w:rsidR="0080450D">
        <w:rPr>
          <w:rFonts w:ascii="Times New Roman" w:hAnsi="Times New Roman" w:cs="Times New Roman"/>
          <w:color w:val="000000" w:themeColor="text1"/>
          <w:sz w:val="22"/>
          <w:szCs w:val="22"/>
        </w:rPr>
        <w:t>link</w:t>
      </w:r>
      <w:r w:rsidRPr="00CD1A64">
        <w:rPr>
          <w:rFonts w:ascii="Times New Roman" w:hAnsi="Times New Roman" w:cs="Times New Roman"/>
          <w:color w:val="000000" w:themeColor="text1"/>
          <w:sz w:val="22"/>
          <w:szCs w:val="22"/>
        </w:rPr>
        <w:t xml:space="preserve"> to which you want to add the </w:t>
      </w:r>
      <w:r w:rsidR="0080450D">
        <w:rPr>
          <w:rFonts w:ascii="Times New Roman" w:hAnsi="Times New Roman" w:cs="Times New Roman"/>
          <w:color w:val="000000" w:themeColor="text1"/>
          <w:sz w:val="22"/>
          <w:szCs w:val="22"/>
        </w:rPr>
        <w:t>descriptive text</w:t>
      </w:r>
      <w:r w:rsidRPr="00CD1A64">
        <w:rPr>
          <w:rFonts w:ascii="Times New Roman" w:hAnsi="Times New Roman" w:cs="Times New Roman"/>
          <w:color w:val="000000" w:themeColor="text1"/>
          <w:sz w:val="22"/>
          <w:szCs w:val="22"/>
        </w:rPr>
        <w:t>, and then right-click.</w:t>
      </w:r>
    </w:p>
    <w:p w14:paraId="7FFB887C" w14:textId="056B1105" w:rsidR="00EE05C2" w:rsidRDefault="00546838" w:rsidP="00AA42AD">
      <w:pPr>
        <w:pStyle w:val="HTMLPreformatted"/>
        <w:numPr>
          <w:ilvl w:val="0"/>
          <w:numId w:val="3"/>
        </w:numPr>
        <w:spacing w:before="120"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Edit </w:t>
      </w:r>
      <w:r w:rsidR="00EE05C2" w:rsidRPr="00CD1A64">
        <w:rPr>
          <w:rFonts w:ascii="Times New Roman" w:hAnsi="Times New Roman" w:cs="Times New Roman"/>
          <w:color w:val="000000" w:themeColor="text1"/>
          <w:sz w:val="22"/>
          <w:szCs w:val="22"/>
        </w:rPr>
        <w:t>the </w:t>
      </w:r>
      <w:r>
        <w:rPr>
          <w:rFonts w:ascii="Times New Roman" w:hAnsi="Times New Roman" w:cs="Times New Roman"/>
          <w:color w:val="000000" w:themeColor="text1"/>
          <w:sz w:val="22"/>
          <w:szCs w:val="22"/>
        </w:rPr>
        <w:t xml:space="preserve">entry in the </w:t>
      </w:r>
      <w:r w:rsidR="00EE05C2" w:rsidRPr="00CD1A64">
        <w:rPr>
          <w:rFonts w:ascii="Times New Roman" w:hAnsi="Times New Roman" w:cs="Times New Roman"/>
          <w:color w:val="000000" w:themeColor="text1"/>
          <w:sz w:val="22"/>
          <w:szCs w:val="22"/>
        </w:rPr>
        <w:t>Text to display box.</w:t>
      </w:r>
    </w:p>
    <w:p w14:paraId="78DE3E17" w14:textId="4043861C" w:rsidR="00AA42AD" w:rsidRPr="00AA42AD" w:rsidRDefault="00AA42AD" w:rsidP="00AA42AD">
      <w:pPr>
        <w:pStyle w:val="ListParagraph"/>
        <w:numPr>
          <w:ilvl w:val="0"/>
          <w:numId w:val="3"/>
        </w:numPr>
        <w:spacing w:before="120" w:after="120"/>
        <w:rPr>
          <w:rFonts w:ascii="Times New Roman" w:hAnsi="Times New Roman"/>
          <w:color w:val="000000" w:themeColor="text1"/>
        </w:rPr>
      </w:pPr>
      <w:r w:rsidRPr="00AA42AD">
        <w:rPr>
          <w:rFonts w:ascii="Times New Roman" w:hAnsi="Times New Roman"/>
          <w:color w:val="000000" w:themeColor="text1"/>
        </w:rPr>
        <w:t>To apply the changes, select OK &gt; OK.</w:t>
      </w:r>
    </w:p>
    <w:p w14:paraId="7FFB8880" w14:textId="59FA56F3" w:rsidR="00EE05C2" w:rsidRPr="00691913" w:rsidRDefault="00AA42AD" w:rsidP="00D54FA2">
      <w:pPr>
        <w:pStyle w:val="HTMLPreformatted"/>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ind w:right="56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Tip: </w:t>
      </w:r>
      <w:r w:rsidR="00EE05C2" w:rsidRPr="00691913">
        <w:rPr>
          <w:rFonts w:ascii="Times New Roman" w:hAnsi="Times New Roman" w:cs="Times New Roman"/>
          <w:color w:val="000000" w:themeColor="text1"/>
          <w:sz w:val="22"/>
          <w:szCs w:val="22"/>
        </w:rPr>
        <w:t>If the title on the hyperlink's destination page gives an accurate summary of what’s on the page, use it for the hyperlink text.</w:t>
      </w:r>
    </w:p>
    <w:p w14:paraId="7FFB8883" w14:textId="63E5560E" w:rsidR="002934AA" w:rsidRDefault="0022157F" w:rsidP="00D54FA2">
      <w:r w:rsidRPr="0022157F">
        <w:drawing>
          <wp:inline distT="0" distB="0" distL="0" distR="0" wp14:anchorId="702336EB" wp14:editId="11367837">
            <wp:extent cx="5731510" cy="2995295"/>
            <wp:effectExtent l="0" t="0" r="2540" b="0"/>
            <wp:docPr id="1613337041" name="Picture 1" descr="Screenshot of the Edit Hyperlink dialog. The text to display has been entered as &quot;Parabolas example on Desmos&quot; for the link address &quot;https://www.desmos.com/calculator!/lts7plvnaz&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337041" name="Picture 1" descr="Screenshot of the Edit Hyperlink dialog. The text to display has been entered as &quot;Parabolas example on Desmos&quot; for the link address &quot;https://www.desmos.com/calculator!/lts7plvnaz&quot;."/>
                    <pic:cNvPicPr/>
                  </pic:nvPicPr>
                  <pic:blipFill>
                    <a:blip r:embed="rId7"/>
                    <a:stretch>
                      <a:fillRect/>
                    </a:stretch>
                  </pic:blipFill>
                  <pic:spPr>
                    <a:xfrm>
                      <a:off x="0" y="0"/>
                      <a:ext cx="5731510" cy="2995295"/>
                    </a:xfrm>
                    <a:prstGeom prst="rect">
                      <a:avLst/>
                    </a:prstGeom>
                  </pic:spPr>
                </pic:pic>
              </a:graphicData>
            </a:graphic>
          </wp:inline>
        </w:drawing>
      </w:r>
    </w:p>
    <w:sectPr w:rsidR="002934A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9666F"/>
    <w:multiLevelType w:val="multilevel"/>
    <w:tmpl w:val="FA2ABA64"/>
    <w:lvl w:ilvl="0">
      <w:start w:val="1"/>
      <w:numFmt w:val="bullet"/>
      <w:lvlText w:val=""/>
      <w:lvlJc w:val="left"/>
      <w:pPr>
        <w:ind w:left="360" w:hanging="360"/>
      </w:pPr>
      <w:rPr>
        <w:rFonts w:ascii="Symbol" w:hAnsi="Symbol"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38EC0024"/>
    <w:multiLevelType w:val="multilevel"/>
    <w:tmpl w:val="8C3A02CE"/>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15:restartNumberingAfterBreak="0">
    <w:nsid w:val="52FB3E7B"/>
    <w:multiLevelType w:val="multilevel"/>
    <w:tmpl w:val="FA2ABA64"/>
    <w:lvl w:ilvl="0">
      <w:start w:val="1"/>
      <w:numFmt w:val="bullet"/>
      <w:lvlText w:val=""/>
      <w:lvlJc w:val="left"/>
      <w:pPr>
        <w:ind w:left="360" w:hanging="360"/>
      </w:pPr>
      <w:rPr>
        <w:rFonts w:ascii="Symbol" w:hAnsi="Symbol"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num w:numId="1" w16cid:durableId="875315580">
    <w:abstractNumId w:val="1"/>
  </w:num>
  <w:num w:numId="2" w16cid:durableId="176314820">
    <w:abstractNumId w:val="0"/>
  </w:num>
  <w:num w:numId="3" w16cid:durableId="13667588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D3"/>
    <w:rsid w:val="001652C6"/>
    <w:rsid w:val="0022157F"/>
    <w:rsid w:val="002934AA"/>
    <w:rsid w:val="0039449A"/>
    <w:rsid w:val="00487BE3"/>
    <w:rsid w:val="004E65F2"/>
    <w:rsid w:val="00546838"/>
    <w:rsid w:val="005B02D3"/>
    <w:rsid w:val="0068416E"/>
    <w:rsid w:val="0080450D"/>
    <w:rsid w:val="00A43738"/>
    <w:rsid w:val="00A83233"/>
    <w:rsid w:val="00AA42AD"/>
    <w:rsid w:val="00AF10C2"/>
    <w:rsid w:val="00B0774C"/>
    <w:rsid w:val="00B85321"/>
    <w:rsid w:val="00BA0B0C"/>
    <w:rsid w:val="00C87437"/>
    <w:rsid w:val="00D54FA2"/>
    <w:rsid w:val="00D7127A"/>
    <w:rsid w:val="00DA638D"/>
    <w:rsid w:val="00EE05C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B8879"/>
  <w15:chartTrackingRefBased/>
  <w15:docId w15:val="{2E5CF2B5-A97D-4605-BF09-8E1D8A298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kern w:val="2"/>
        <w:sz w:val="24"/>
        <w:lang w:val="en-IN" w:eastAsia="en-US" w:bidi="ar-SA"/>
        <w14:ligatures w14:val="standardContextual"/>
      </w:rPr>
    </w:rPrDefault>
    <w:pPrDefault>
      <w:pPr>
        <w:spacing w:before="240"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BE3"/>
  </w:style>
  <w:style w:type="paragraph" w:styleId="Heading1">
    <w:name w:val="heading 1"/>
    <w:basedOn w:val="Normal"/>
    <w:next w:val="Normal"/>
    <w:link w:val="Heading1Char"/>
    <w:autoRedefine/>
    <w:uiPriority w:val="9"/>
    <w:qFormat/>
    <w:rsid w:val="00A83233"/>
    <w:pPr>
      <w:keepNext/>
      <w:keepLines/>
      <w:widowControl w:val="0"/>
      <w:outlineLvl w:val="0"/>
    </w:pPr>
    <w:rPr>
      <w:rFonts w:ascii="Arial" w:eastAsiaTheme="majorEastAsia" w:hAnsi="Arial" w:cstheme="majorBidi"/>
      <w:color w:val="000000" w:themeColor="text1"/>
      <w:sz w:val="36"/>
      <w:szCs w:val="29"/>
    </w:rPr>
  </w:style>
  <w:style w:type="paragraph" w:styleId="Heading2">
    <w:name w:val="heading 2"/>
    <w:basedOn w:val="Normal"/>
    <w:next w:val="Normal"/>
    <w:link w:val="Heading2Char"/>
    <w:autoRedefine/>
    <w:uiPriority w:val="9"/>
    <w:unhideWhenUsed/>
    <w:qFormat/>
    <w:rsid w:val="00C87437"/>
    <w:pPr>
      <w:keepNext/>
      <w:keepLines/>
      <w:spacing w:before="480" w:after="360" w:line="276" w:lineRule="auto"/>
      <w:outlineLvl w:val="1"/>
    </w:pPr>
    <w:rPr>
      <w:rFonts w:ascii="Arial" w:eastAsiaTheme="majorEastAsia" w:hAnsi="Arial" w:cs="Arial"/>
      <w:b/>
      <w:bCs/>
      <w:color w:val="4472C4" w:themeColor="accent1"/>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233"/>
    <w:rPr>
      <w:rFonts w:ascii="Arial" w:eastAsiaTheme="majorEastAsia" w:hAnsi="Arial" w:cstheme="majorBidi"/>
      <w:color w:val="000000" w:themeColor="text1"/>
      <w:sz w:val="36"/>
      <w:szCs w:val="29"/>
    </w:rPr>
  </w:style>
  <w:style w:type="character" w:customStyle="1" w:styleId="Heading2Char">
    <w:name w:val="Heading 2 Char"/>
    <w:basedOn w:val="DefaultParagraphFont"/>
    <w:link w:val="Heading2"/>
    <w:uiPriority w:val="9"/>
    <w:rsid w:val="00C87437"/>
    <w:rPr>
      <w:rFonts w:ascii="Arial" w:eastAsiaTheme="majorEastAsia" w:hAnsi="Arial" w:cs="Arial"/>
      <w:b/>
      <w:bCs/>
      <w:color w:val="4472C4" w:themeColor="accent1"/>
      <w:sz w:val="32"/>
    </w:rPr>
  </w:style>
  <w:style w:type="paragraph" w:styleId="HTMLPreformatted">
    <w:name w:val="HTML Preformatted"/>
    <w:basedOn w:val="Normal"/>
    <w:link w:val="HTMLPreformattedChar"/>
    <w:uiPriority w:val="99"/>
    <w:unhideWhenUsed/>
    <w:rsid w:val="00EE0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kern w:val="0"/>
      <w:sz w:val="20"/>
      <w:lang w:eastAsia="zh-CN"/>
      <w14:ligatures w14:val="none"/>
    </w:rPr>
  </w:style>
  <w:style w:type="character" w:customStyle="1" w:styleId="HTMLPreformattedChar">
    <w:name w:val="HTML Preformatted Char"/>
    <w:basedOn w:val="DefaultParagraphFont"/>
    <w:link w:val="HTMLPreformatted"/>
    <w:uiPriority w:val="99"/>
    <w:rsid w:val="00EE05C2"/>
    <w:rPr>
      <w:rFonts w:ascii="Courier New" w:eastAsia="Times New Roman" w:hAnsi="Courier New" w:cs="Courier New"/>
      <w:kern w:val="0"/>
      <w:sz w:val="20"/>
      <w:lang w:eastAsia="zh-CN"/>
      <w14:ligatures w14:val="none"/>
    </w:rPr>
  </w:style>
  <w:style w:type="paragraph" w:styleId="ListParagraph">
    <w:name w:val="List Paragraph"/>
    <w:basedOn w:val="Normal"/>
    <w:uiPriority w:val="34"/>
    <w:qFormat/>
    <w:rsid w:val="00AA4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75ED7D36A5404298AFD84534241DA6" ma:contentTypeVersion="16" ma:contentTypeDescription="Create a new document." ma:contentTypeScope="" ma:versionID="9af73df76557e7764e90c9c638ef2ef9">
  <xsd:schema xmlns:xsd="http://www.w3.org/2001/XMLSchema" xmlns:xs="http://www.w3.org/2001/XMLSchema" xmlns:p="http://schemas.microsoft.com/office/2006/metadata/properties" xmlns:ns2="08a8b8a0-b448-41dd-a8de-7c6af4496836" xmlns:ns3="fbaafd80-71ca-49a1-934c-7de3c331e805" targetNamespace="http://schemas.microsoft.com/office/2006/metadata/properties" ma:root="true" ma:fieldsID="4021aa8f78972586a21646f4350fdc40" ns2:_="" ns3:_="">
    <xsd:import namespace="08a8b8a0-b448-41dd-a8de-7c6af4496836"/>
    <xsd:import namespace="fbaafd80-71ca-49a1-934c-7de3c331e80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a8b8a0-b448-41dd-a8de-7c6af4496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6ef7826-fcf7-4b33-bad3-29fefbca48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aafd80-71ca-49a1-934c-7de3c331e80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3f2c5e8-8edb-4abc-b4b3-ed12303dca4f}" ma:internalName="TaxCatchAll" ma:showField="CatchAllData" ma:web="fbaafd80-71ca-49a1-934c-7de3c331e8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61DB6D-792C-48DE-A940-8C91CEC83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a8b8a0-b448-41dd-a8de-7c6af4496836"/>
    <ds:schemaRef ds:uri="fbaafd80-71ca-49a1-934c-7de3c331e8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2E21EE-2828-4015-8926-F9C061B735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99</Words>
  <Characters>567</Characters>
  <Application>Microsoft Office Word</Application>
  <DocSecurity>0</DocSecurity>
  <Lines>4</Lines>
  <Paragraphs>1</Paragraphs>
  <ScaleCrop>false</ScaleCrop>
  <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Verma</dc:creator>
  <cp:keywords/>
  <dc:description/>
  <cp:lastModifiedBy>Richard Orme</cp:lastModifiedBy>
  <cp:revision>16</cp:revision>
  <dcterms:created xsi:type="dcterms:W3CDTF">2023-07-01T05:29:00Z</dcterms:created>
  <dcterms:modified xsi:type="dcterms:W3CDTF">2023-07-17T14:43:00Z</dcterms:modified>
</cp:coreProperties>
</file>